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AD" w:rsidRDefault="000359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PROGRAMMAZIONE udienza del 23.11.2020 Dott.ssa Roberta Russo</w:t>
      </w:r>
      <w:bookmarkStart w:id="0" w:name="_GoBack"/>
      <w:bookmarkEnd w:id="0"/>
    </w:p>
    <w:p w:rsidR="004F2FAF" w:rsidRDefault="004F2F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9:00 </w:t>
      </w:r>
      <w:r w:rsidR="00AB4B59">
        <w:rPr>
          <w:rFonts w:ascii="Garamond" w:hAnsi="Garamond"/>
          <w:sz w:val="24"/>
          <w:szCs w:val="24"/>
        </w:rPr>
        <w:t xml:space="preserve">RGNR </w:t>
      </w:r>
      <w:r>
        <w:rPr>
          <w:rFonts w:ascii="Garamond" w:hAnsi="Garamond"/>
          <w:sz w:val="24"/>
          <w:szCs w:val="24"/>
        </w:rPr>
        <w:t>186/2016</w:t>
      </w:r>
    </w:p>
    <w:p w:rsidR="00AB4B59" w:rsidRDefault="00AB4B59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9:50  RGNR</w:t>
      </w:r>
      <w:proofErr w:type="gramEnd"/>
      <w:r>
        <w:rPr>
          <w:rFonts w:ascii="Garamond" w:hAnsi="Garamond"/>
          <w:sz w:val="24"/>
          <w:szCs w:val="24"/>
        </w:rPr>
        <w:t xml:space="preserve"> 3140/2018</w:t>
      </w:r>
    </w:p>
    <w:p w:rsidR="00462EE7" w:rsidRDefault="004A61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11:15 </w:t>
      </w:r>
      <w:r w:rsidR="00AB4B59">
        <w:rPr>
          <w:rFonts w:ascii="Garamond" w:hAnsi="Garamond"/>
          <w:sz w:val="24"/>
          <w:szCs w:val="24"/>
        </w:rPr>
        <w:t xml:space="preserve">RGNR </w:t>
      </w:r>
      <w:r>
        <w:rPr>
          <w:rFonts w:ascii="Garamond" w:hAnsi="Garamond"/>
          <w:sz w:val="24"/>
          <w:szCs w:val="24"/>
        </w:rPr>
        <w:t>1284/2015</w:t>
      </w:r>
    </w:p>
    <w:p w:rsidR="004A61A6" w:rsidRDefault="004A61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11:30 RGNR 6795/2014</w:t>
      </w:r>
    </w:p>
    <w:p w:rsidR="00590519" w:rsidRDefault="005905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11:35 RGNR 1814/2014</w:t>
      </w:r>
      <w:r w:rsidR="000359AD">
        <w:rPr>
          <w:rFonts w:ascii="Garamond" w:hAnsi="Garamond"/>
          <w:sz w:val="24"/>
          <w:szCs w:val="24"/>
        </w:rPr>
        <w:t xml:space="preserve"> (udienza sarà rinviata)</w:t>
      </w:r>
    </w:p>
    <w:p w:rsidR="00D84FD4" w:rsidRDefault="00D84F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 RGNR 2026/2015</w:t>
      </w:r>
    </w:p>
    <w:p w:rsidR="00164789" w:rsidRDefault="00164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12:05 RGNR 8478/2013</w:t>
      </w:r>
    </w:p>
    <w:p w:rsidR="004A61A6" w:rsidRDefault="004A61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</w:t>
      </w:r>
      <w:r w:rsidR="00164789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RGNR 3/2014</w:t>
      </w:r>
    </w:p>
    <w:p w:rsidR="004F2FAF" w:rsidRDefault="004F2F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13:30 RGRN 2550/2017</w:t>
      </w:r>
    </w:p>
    <w:p w:rsidR="00D84FD4" w:rsidRDefault="00D84F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14:30 RGNR </w:t>
      </w:r>
      <w:r w:rsidR="00164789">
        <w:rPr>
          <w:rFonts w:ascii="Garamond" w:hAnsi="Garamond"/>
          <w:sz w:val="24"/>
          <w:szCs w:val="24"/>
        </w:rPr>
        <w:t>1862/2016</w:t>
      </w:r>
    </w:p>
    <w:p w:rsidR="004F2FAF" w:rsidRPr="004A61A6" w:rsidRDefault="004F2F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14:</w:t>
      </w:r>
      <w:r w:rsidR="00D84FD4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</w:t>
      </w:r>
      <w:r w:rsidR="00AB4B59">
        <w:rPr>
          <w:rFonts w:ascii="Garamond" w:hAnsi="Garamond"/>
          <w:sz w:val="24"/>
          <w:szCs w:val="24"/>
        </w:rPr>
        <w:t xml:space="preserve">RGNR </w:t>
      </w:r>
      <w:r>
        <w:rPr>
          <w:rFonts w:ascii="Garamond" w:hAnsi="Garamond"/>
          <w:sz w:val="24"/>
          <w:szCs w:val="24"/>
        </w:rPr>
        <w:t>2205/2017</w:t>
      </w:r>
    </w:p>
    <w:sectPr w:rsidR="004F2FAF" w:rsidRPr="004A61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6"/>
    <w:rsid w:val="000359AD"/>
    <w:rsid w:val="00164789"/>
    <w:rsid w:val="00462EE7"/>
    <w:rsid w:val="004A61A6"/>
    <w:rsid w:val="004F2FAF"/>
    <w:rsid w:val="00590519"/>
    <w:rsid w:val="00AB4B59"/>
    <w:rsid w:val="00D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6D67-246F-47C1-8E6A-81BA467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1</cp:revision>
  <dcterms:created xsi:type="dcterms:W3CDTF">2020-11-18T09:57:00Z</dcterms:created>
  <dcterms:modified xsi:type="dcterms:W3CDTF">2020-11-18T11:18:00Z</dcterms:modified>
</cp:coreProperties>
</file>